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29" w:rsidRPr="00082338" w:rsidRDefault="00C254F5" w:rsidP="00082338">
      <w:r w:rsidRPr="00082338">
        <w:t xml:space="preserve">Primo rivera: </w:t>
      </w:r>
    </w:p>
    <w:p w:rsidR="00C254F5" w:rsidRPr="00082338" w:rsidRDefault="00C254F5" w:rsidP="00082338">
      <w:r w:rsidRPr="00082338">
        <w:t xml:space="preserve">Introducción: El 13 de septiembre de 1923, el general primor rivera se </w:t>
      </w:r>
      <w:proofErr w:type="spellStart"/>
      <w:r w:rsidRPr="00082338">
        <w:t>pronuncio</w:t>
      </w:r>
      <w:proofErr w:type="spellEnd"/>
      <w:r w:rsidRPr="00082338">
        <w:t xml:space="preserve"> contra la legalidad constitucional, declaro el Estado de guerra y se </w:t>
      </w:r>
      <w:proofErr w:type="spellStart"/>
      <w:r w:rsidRPr="00082338">
        <w:t>dirigio</w:t>
      </w:r>
      <w:proofErr w:type="spellEnd"/>
      <w:r w:rsidRPr="00082338">
        <w:t xml:space="preserve"> al monarca para exigir que el poder pase a manos de los militares. Alonso XIII aceptó un Directorio Militar presidido por Primo de Rivera, quien suspendió el régimen parlamentario constitucional </w:t>
      </w:r>
    </w:p>
    <w:p w:rsidR="00C254F5" w:rsidRPr="00082338" w:rsidRDefault="00C254F5" w:rsidP="00082338">
      <w:r w:rsidRPr="00082338">
        <w:t xml:space="preserve">Primo rivera recibió el apoyo de militares, políticos cercanos a la monarquía y parte de las clases decimonónicas, que defendieron la acción, como solución para poner fin a la crisis política y a la conflictividad social que atravesaba el país. Entre las razones que justificaban la necesidad de cambiar la situación destacan: inestabilidad y bloqueo del sistema político parlamentario, su desprestigio derivado del </w:t>
      </w:r>
      <w:r w:rsidR="00BD0C5C" w:rsidRPr="00082338">
        <w:t>continuo</w:t>
      </w:r>
      <w:r w:rsidRPr="00082338">
        <w:t xml:space="preserve"> fraude electoral, el miedo a clases </w:t>
      </w:r>
      <w:r w:rsidR="00BD0C5C" w:rsidRPr="00082338">
        <w:t>acomodadas</w:t>
      </w:r>
      <w:r w:rsidRPr="00082338">
        <w:t xml:space="preserve"> a una revolución social ante el auge de la </w:t>
      </w:r>
      <w:r w:rsidR="00BD0C5C" w:rsidRPr="00082338">
        <w:t>conflictividad</w:t>
      </w:r>
      <w:r w:rsidRPr="00082338">
        <w:t xml:space="preserve"> obrera y campesina, el aumento de la influencia de los republicanos y el descontento del ejercito tras el desastre de Annual. También influyo el deseo de evitar que las cortes exigieran responsabilidades por los hechos de la guerra de </w:t>
      </w:r>
      <w:proofErr w:type="gramStart"/>
      <w:r w:rsidR="00BD0C5C" w:rsidRPr="00082338">
        <w:t>M</w:t>
      </w:r>
      <w:r w:rsidRPr="00082338">
        <w:t>arruecos .</w:t>
      </w:r>
      <w:proofErr w:type="gramEnd"/>
    </w:p>
    <w:p w:rsidR="00A03EEC" w:rsidRPr="00082338" w:rsidRDefault="00A03EEC" w:rsidP="00082338">
      <w:r w:rsidRPr="00082338">
        <w:t xml:space="preserve">Primo rivera justifico el golpe militar a través de un </w:t>
      </w:r>
      <w:proofErr w:type="spellStart"/>
      <w:r w:rsidRPr="00082338">
        <w:t>discuso</w:t>
      </w:r>
      <w:proofErr w:type="spellEnd"/>
      <w:r w:rsidRPr="00082338">
        <w:t xml:space="preserve"> con pretensiones regeneracionistas e incluso moralistas, se centraba en la </w:t>
      </w:r>
      <w:proofErr w:type="spellStart"/>
      <w:r w:rsidRPr="00082338">
        <w:t>critica</w:t>
      </w:r>
      <w:proofErr w:type="spellEnd"/>
      <w:r w:rsidRPr="00082338">
        <w:t xml:space="preserve"> de la “vieja </w:t>
      </w:r>
      <w:proofErr w:type="gramStart"/>
      <w:r w:rsidRPr="00082338">
        <w:t>política ”</w:t>
      </w:r>
      <w:proofErr w:type="gramEnd"/>
      <w:r w:rsidRPr="00082338">
        <w:t xml:space="preserve">y presentaba un claro componente popularista. En el manifiesto inaugural, anuncio su firme voluntad de </w:t>
      </w:r>
      <w:proofErr w:type="spellStart"/>
      <w:r w:rsidRPr="00082338">
        <w:t>libiar</w:t>
      </w:r>
      <w:proofErr w:type="spellEnd"/>
      <w:r w:rsidRPr="00082338">
        <w:t xml:space="preserve"> el país de caciques y acabar con el bandidaje político, la indisciplina social y las </w:t>
      </w:r>
      <w:proofErr w:type="spellStart"/>
      <w:r w:rsidRPr="00082338">
        <w:t>amenzas</w:t>
      </w:r>
      <w:proofErr w:type="spellEnd"/>
      <w:r w:rsidRPr="00082338">
        <w:t xml:space="preserve"> a la unidad nacional. </w:t>
      </w:r>
    </w:p>
    <w:p w:rsidR="00A03EEC" w:rsidRPr="00082338" w:rsidRDefault="00A03EEC" w:rsidP="00082338">
      <w:r w:rsidRPr="00082338">
        <w:t xml:space="preserve">La dictadura travesó dos fases sucesivas: </w:t>
      </w:r>
      <w:r w:rsidRPr="00082338">
        <w:rPr>
          <w:u w:val="single"/>
        </w:rPr>
        <w:t>dictadura militar</w:t>
      </w:r>
      <w:r w:rsidRPr="00082338">
        <w:t xml:space="preserve">: las primeras medidas mostraron su carácter dictatorial: suspensión del régimen constitucional, disolución de las </w:t>
      </w:r>
      <w:proofErr w:type="spellStart"/>
      <w:r w:rsidRPr="00082338">
        <w:t>cmaras</w:t>
      </w:r>
      <w:proofErr w:type="spellEnd"/>
      <w:r w:rsidRPr="00082338">
        <w:t xml:space="preserve"> legislativas, prohibición de actividades de partidos políticos y sindicatos. Todo ello fue acompañado por la militarización del orden </w:t>
      </w:r>
      <w:proofErr w:type="spellStart"/>
      <w:proofErr w:type="gramStart"/>
      <w:r w:rsidRPr="00082338">
        <w:t>publico</w:t>
      </w:r>
      <w:proofErr w:type="spellEnd"/>
      <w:proofErr w:type="gramEnd"/>
      <w:r w:rsidRPr="00082338">
        <w:t xml:space="preserve"> y por una represión del obrerismo </w:t>
      </w:r>
      <w:proofErr w:type="spellStart"/>
      <w:r w:rsidRPr="00082338">
        <w:t>mas</w:t>
      </w:r>
      <w:proofErr w:type="spellEnd"/>
      <w:r w:rsidRPr="00082338">
        <w:t xml:space="preserve"> radical. Se </w:t>
      </w:r>
      <w:proofErr w:type="spellStart"/>
      <w:r w:rsidRPr="00082338">
        <w:t>elaboro</w:t>
      </w:r>
      <w:proofErr w:type="spellEnd"/>
      <w:r w:rsidRPr="00082338">
        <w:t xml:space="preserve"> un Estatuto Municipal y Provincial, se disolvieron los ayuntamientos, sustituidos por juntas de cocales integradas, nombradas por los gobernantes </w:t>
      </w:r>
      <w:proofErr w:type="spellStart"/>
      <w:r w:rsidRPr="00082338">
        <w:t>civilis</w:t>
      </w:r>
      <w:proofErr w:type="spellEnd"/>
      <w:r w:rsidRPr="00082338">
        <w:t>. La regeneración prometida fue una gran farsa.</w:t>
      </w:r>
    </w:p>
    <w:p w:rsidR="00A03EEC" w:rsidRPr="00082338" w:rsidRDefault="00A03EEC" w:rsidP="00082338">
      <w:proofErr w:type="gramStart"/>
      <w:r w:rsidRPr="00082338">
        <w:t>durante</w:t>
      </w:r>
      <w:proofErr w:type="gramEnd"/>
      <w:r w:rsidRPr="00082338">
        <w:t xml:space="preserve"> la primera etapa de la dictadura, el conflicto de marruecos. </w:t>
      </w:r>
      <w:proofErr w:type="spellStart"/>
      <w:r w:rsidRPr="00082338">
        <w:t>Promo</w:t>
      </w:r>
      <w:proofErr w:type="spellEnd"/>
      <w:r w:rsidRPr="00082338">
        <w:t xml:space="preserve"> rivera asumió personalmente  el alto comisionado d Marruecos en 1924. Al año siguiente, con la colaboración de Francia, se </w:t>
      </w:r>
      <w:proofErr w:type="spellStart"/>
      <w:r w:rsidRPr="00082338">
        <w:t>organizo</w:t>
      </w:r>
      <w:proofErr w:type="spellEnd"/>
      <w:r w:rsidRPr="00082338">
        <w:t xml:space="preserve"> el desembarco de Alhucemas en 1925 que fue un éxito. </w:t>
      </w:r>
      <w:proofErr w:type="spellStart"/>
      <w:r w:rsidRPr="00082338">
        <w:t>Abd</w:t>
      </w:r>
      <w:proofErr w:type="spellEnd"/>
      <w:r w:rsidRPr="00082338">
        <w:t xml:space="preserve"> el-Krim se rindió. En 1927 el </w:t>
      </w:r>
      <w:proofErr w:type="spellStart"/>
      <w:proofErr w:type="gramStart"/>
      <w:r w:rsidRPr="00082338">
        <w:t>ejercito</w:t>
      </w:r>
      <w:proofErr w:type="spellEnd"/>
      <w:proofErr w:type="gramEnd"/>
      <w:r w:rsidRPr="00082338">
        <w:t xml:space="preserve"> español dio por </w:t>
      </w:r>
      <w:proofErr w:type="spellStart"/>
      <w:r w:rsidRPr="00082338">
        <w:t>conclida</w:t>
      </w:r>
      <w:proofErr w:type="spellEnd"/>
      <w:r w:rsidRPr="00082338">
        <w:t xml:space="preserve"> la ocupación de marruecos.</w:t>
      </w:r>
    </w:p>
    <w:p w:rsidR="00787636" w:rsidRPr="00082338" w:rsidRDefault="00787636" w:rsidP="00082338">
      <w:r w:rsidRPr="00082338">
        <w:rPr>
          <w:u w:val="single"/>
        </w:rPr>
        <w:t>Directorio civil</w:t>
      </w:r>
      <w:r w:rsidRPr="00082338">
        <w:t xml:space="preserve">: en 1926 se fue abandonando la idea de una dictadura transitoria, se </w:t>
      </w:r>
      <w:proofErr w:type="spellStart"/>
      <w:r w:rsidRPr="00082338">
        <w:t>volveria</w:t>
      </w:r>
      <w:proofErr w:type="spellEnd"/>
      <w:r w:rsidRPr="00082338">
        <w:t xml:space="preserve"> al régimen constitucional y Primo Rivera intento institucionalizar su régimen para darle continuidad y permanencia. El modelo e influencia del fascismo italiano fue muy claro. La convocatoria </w:t>
      </w:r>
      <w:r w:rsidR="00242765" w:rsidRPr="00082338">
        <w:t xml:space="preserve">de una Asamblea Nacional Consultiva en 1927, de carácter corporativo, ya que sus miembros serian designados por los ciudadanos </w:t>
      </w:r>
      <w:proofErr w:type="spellStart"/>
      <w:r w:rsidR="00242765" w:rsidRPr="00082338">
        <w:t>pertenencientes</w:t>
      </w:r>
      <w:proofErr w:type="spellEnd"/>
      <w:r w:rsidR="00242765" w:rsidRPr="00082338">
        <w:t xml:space="preserve"> a las grandes instituciones </w:t>
      </w:r>
      <w:proofErr w:type="spellStart"/>
      <w:r w:rsidR="00242765" w:rsidRPr="00082338">
        <w:t>publicas</w:t>
      </w:r>
      <w:proofErr w:type="spellEnd"/>
      <w:r w:rsidR="00242765" w:rsidRPr="00082338">
        <w:t xml:space="preserve">. El sufragio universal se </w:t>
      </w:r>
      <w:proofErr w:type="spellStart"/>
      <w:r w:rsidR="00242765" w:rsidRPr="00082338">
        <w:t>quedo</w:t>
      </w:r>
      <w:proofErr w:type="spellEnd"/>
      <w:r w:rsidR="00242765" w:rsidRPr="00082338">
        <w:t xml:space="preserve"> en el olvido</w:t>
      </w:r>
    </w:p>
    <w:p w:rsidR="00A03EEC" w:rsidRPr="00082338" w:rsidRDefault="00787636" w:rsidP="00082338">
      <w:r w:rsidRPr="00082338">
        <w:t xml:space="preserve">Se </w:t>
      </w:r>
      <w:proofErr w:type="spellStart"/>
      <w:r w:rsidRPr="00082338">
        <w:t>creo</w:t>
      </w:r>
      <w:proofErr w:type="spellEnd"/>
      <w:r w:rsidRPr="00082338">
        <w:t xml:space="preserve"> la </w:t>
      </w:r>
      <w:proofErr w:type="spellStart"/>
      <w:r w:rsidRPr="00082338">
        <w:t>Union</w:t>
      </w:r>
      <w:proofErr w:type="spellEnd"/>
      <w:r w:rsidRPr="00082338">
        <w:t xml:space="preserve"> </w:t>
      </w:r>
      <w:proofErr w:type="spellStart"/>
      <w:r w:rsidRPr="00082338">
        <w:t>Patriotica</w:t>
      </w:r>
      <w:proofErr w:type="spellEnd"/>
      <w:r w:rsidRPr="00082338">
        <w:t xml:space="preserve">, se trataba de un partido gubernamental, sin una ideología definida y cuya misión era proporcionar apoyo social a la dictadura y seguir las directrices del poder. Los afiliados procedían de las filas del catolicismo, funcionaros de las administraciones y de los caciques rurales. Se </w:t>
      </w:r>
      <w:proofErr w:type="spellStart"/>
      <w:r w:rsidRPr="00082338">
        <w:t>reactivo</w:t>
      </w:r>
      <w:proofErr w:type="spellEnd"/>
      <w:r w:rsidRPr="00082338">
        <w:t xml:space="preserve"> la antigua institución del Somatén, para colaborar en el mantenimiento del orden Publio </w:t>
      </w:r>
    </w:p>
    <w:p w:rsidR="00EA691E" w:rsidRPr="00082338" w:rsidRDefault="00EA691E" w:rsidP="00082338">
      <w:r w:rsidRPr="00082338">
        <w:t xml:space="preserve">Política económica y social: </w:t>
      </w:r>
    </w:p>
    <w:p w:rsidR="00EA691E" w:rsidRPr="00082338" w:rsidRDefault="00EA691E" w:rsidP="00082338">
      <w:r w:rsidRPr="00082338">
        <w:t xml:space="preserve">La dictadura se </w:t>
      </w:r>
      <w:proofErr w:type="spellStart"/>
      <w:r w:rsidRPr="00082338">
        <w:t>beneficio</w:t>
      </w:r>
      <w:proofErr w:type="spellEnd"/>
      <w:r w:rsidRPr="00082338">
        <w:t xml:space="preserve"> de la buena </w:t>
      </w:r>
      <w:proofErr w:type="spellStart"/>
      <w:r w:rsidRPr="00082338">
        <w:t>conyuntura</w:t>
      </w:r>
      <w:proofErr w:type="spellEnd"/>
      <w:r w:rsidRPr="00082338">
        <w:t xml:space="preserve"> económica internacional, iniciada en los “felices años veinte”, iniciada tras la primera guerra mundial. El régimen puso en marcha un programa de fomento de la economía española en el terreno industrial y en las infraestructuras. La idea rectora fue la nacionalización de importantes sectores de la economía y el aumento de la inversión estatal. El estado tuvo un notable protagonismo, debido al fomento de las obras publicas.</w:t>
      </w:r>
    </w:p>
    <w:p w:rsidR="00EA691E" w:rsidRPr="00082338" w:rsidRDefault="00EA691E" w:rsidP="00082338">
      <w:r w:rsidRPr="00082338">
        <w:lastRenderedPageBreak/>
        <w:t xml:space="preserve">El gobierno aprobó el </w:t>
      </w:r>
      <w:proofErr w:type="spellStart"/>
      <w:r w:rsidRPr="00082338">
        <w:t>decretp</w:t>
      </w:r>
      <w:proofErr w:type="spellEnd"/>
      <w:r w:rsidRPr="00082338">
        <w:t xml:space="preserve"> de protección a la industria nacional, que preveía la concesión de ayudas estatales a empresas que no </w:t>
      </w:r>
      <w:proofErr w:type="spellStart"/>
      <w:r w:rsidRPr="00082338">
        <w:t>podiam</w:t>
      </w:r>
      <w:proofErr w:type="spellEnd"/>
      <w:r w:rsidRPr="00082338">
        <w:t xml:space="preserve"> competir con el exterior. Se concedieron grandes monopolios, como el de la Compañía Telefónica Nacional de </w:t>
      </w:r>
      <w:proofErr w:type="spellStart"/>
      <w:r w:rsidRPr="00082338">
        <w:t>España</w:t>
      </w:r>
      <w:proofErr w:type="gramStart"/>
      <w:r w:rsidR="005A5C2D" w:rsidRPr="00082338">
        <w:t>,entre</w:t>
      </w:r>
      <w:proofErr w:type="spellEnd"/>
      <w:proofErr w:type="gramEnd"/>
      <w:r w:rsidR="005A5C2D" w:rsidRPr="00082338">
        <w:t xml:space="preserve"> otras, todo ello fue </w:t>
      </w:r>
      <w:proofErr w:type="spellStart"/>
      <w:r w:rsidR="005A5C2D" w:rsidRPr="00082338">
        <w:t>subencionado</w:t>
      </w:r>
      <w:proofErr w:type="spellEnd"/>
      <w:r w:rsidR="005A5C2D" w:rsidRPr="00082338">
        <w:t xml:space="preserve"> por presupuestos extraordinarios, </w:t>
      </w:r>
      <w:proofErr w:type="spellStart"/>
      <w:r w:rsidR="005A5C2D" w:rsidRPr="00082338">
        <w:t>asi</w:t>
      </w:r>
      <w:proofErr w:type="spellEnd"/>
      <w:r w:rsidR="005A5C2D" w:rsidRPr="00082338">
        <w:t xml:space="preserve"> fue como se fue acumulando una gran deuda. El mundo agrario </w:t>
      </w:r>
      <w:proofErr w:type="spellStart"/>
      <w:r w:rsidR="005A5C2D" w:rsidRPr="00082338">
        <w:t>sigui</w:t>
      </w:r>
      <w:proofErr w:type="spellEnd"/>
      <w:r w:rsidR="005A5C2D" w:rsidRPr="00082338">
        <w:t xml:space="preserve"> en mano de grandes propietarios, sin que se emprendiera reforma alguna, aunque se </w:t>
      </w:r>
      <w:proofErr w:type="spellStart"/>
      <w:r w:rsidR="005A5C2D" w:rsidRPr="00082338">
        <w:t>promovio</w:t>
      </w:r>
      <w:proofErr w:type="spellEnd"/>
      <w:r w:rsidR="005A5C2D" w:rsidRPr="00082338">
        <w:t xml:space="preserve"> el regadío a través de las Confederaciones </w:t>
      </w:r>
      <w:proofErr w:type="spellStart"/>
      <w:r w:rsidR="005A5C2D" w:rsidRPr="00082338">
        <w:t>Hidrograficas</w:t>
      </w:r>
      <w:proofErr w:type="spellEnd"/>
      <w:r w:rsidR="005A5C2D" w:rsidRPr="00082338">
        <w:t>.</w:t>
      </w:r>
    </w:p>
    <w:p w:rsidR="00082338" w:rsidRPr="00082338" w:rsidRDefault="00D91F67" w:rsidP="00082338">
      <w:r w:rsidRPr="00082338">
        <w:t>La dictadura puso en marcha un modelo de regulación de trabajo, que pretendía eliminar los conflictos laborales</w:t>
      </w:r>
    </w:p>
    <w:p w:rsidR="00082338" w:rsidRPr="00082338" w:rsidRDefault="00082338" w:rsidP="00082338">
      <w:pPr>
        <w:jc w:val="both"/>
      </w:pPr>
      <w:r w:rsidRPr="00082338">
        <w:t xml:space="preserve">En el terreno social la dictadura, puso un modelo de regulación del trabajo, que pretendía eliminar los conflictos laborales mediante la intervención del estado, la integración de los sectores moderados del movimiento obrero y la represión de las organizaciones más radicales. Con este fin se </w:t>
      </w:r>
      <w:proofErr w:type="spellStart"/>
      <w:r w:rsidRPr="00082338">
        <w:t>creo</w:t>
      </w:r>
      <w:proofErr w:type="spellEnd"/>
      <w:r w:rsidRPr="00082338">
        <w:t xml:space="preserve"> la </w:t>
      </w:r>
      <w:r w:rsidRPr="00082338">
        <w:rPr>
          <w:b/>
        </w:rPr>
        <w:t>Organización Corporativa Nacional</w:t>
      </w:r>
      <w:r w:rsidRPr="00082338">
        <w:t xml:space="preserve"> que agrupaba a patronos y obreros. Su misión era la reglamentación de los salarios y de las condiciones de trabajo, así como la mediación y arbitraje en caso de conflicto. El sistema fue bien visto, aunque no todos sus aspectos, por una parte del movimiento obrero representada por la UGT. La oposición a la dictadura estuvo integrada por algunos de los líderes de los partidos dinásticos, los republicanos, nacionalistas, comunistas, anarquistas, algunos sectores del ejército y casi la totalidad de los intelectuales. Los antiguos partidos de turno criticaron la excesiva duración del régimen y varios dirigentes participaron en conspiraciones militares como el complot de la ‘’</w:t>
      </w:r>
      <w:r w:rsidRPr="00082338">
        <w:rPr>
          <w:b/>
          <w:i/>
        </w:rPr>
        <w:t>Sanjuanada</w:t>
      </w:r>
      <w:r w:rsidRPr="00082338">
        <w:t xml:space="preserve">’’ (1926). Con respecto a los intelectuales y el mundo universitario, la dictadura pretendió controlarlos mediante la censura, y limitando su libertad, llegando a cerrar las universidades. El conflicto derivo en algaradas y fue el origen de la </w:t>
      </w:r>
      <w:r w:rsidRPr="00082338">
        <w:rPr>
          <w:b/>
        </w:rPr>
        <w:t xml:space="preserve">Federación Universitaria Española </w:t>
      </w:r>
      <w:r w:rsidRPr="00082338">
        <w:t xml:space="preserve">(FUE), de carácter republicano. El enfrentamiento de los intelectuales con la dictadura, estuvo protagonizado por figuras como Unamuno, Ortega y Gasset, Blasco Ibáñez, y Menéndez Pidal. En 1924 suscribieron un manifiesto con </w:t>
      </w:r>
      <w:proofErr w:type="spellStart"/>
      <w:proofErr w:type="gramStart"/>
      <w:r w:rsidRPr="00082338">
        <w:t>mas</w:t>
      </w:r>
      <w:proofErr w:type="spellEnd"/>
      <w:proofErr w:type="gramEnd"/>
      <w:r w:rsidRPr="00082338">
        <w:t xml:space="preserve"> de cien firmas en contra de la política cultural. El conflicto más persistente, se produjo con el republicanismo y los nacionalismos especialmente el catalán. La oposición de los republicanos fue permanente y organizaron la llamada Alianza Republicana, que logro unir a las diversas facciones del movimiento y desarrollar una amplia campaña propagandística en el exterior. En Cataluña las medidas tomadas por Primo de Rivera, como la liquidación de la Mancomunidad (1925), así como la prohibición del uso </w:t>
      </w:r>
      <w:proofErr w:type="spellStart"/>
      <w:r w:rsidRPr="00082338">
        <w:t>publico</w:t>
      </w:r>
      <w:proofErr w:type="spellEnd"/>
      <w:r w:rsidRPr="00082338">
        <w:t xml:space="preserve"> de la lengua catalana y del baile de la sardana, esto provoco un distanciamiento entre los sectores como la </w:t>
      </w:r>
      <w:proofErr w:type="spellStart"/>
      <w:r w:rsidRPr="00082338">
        <w:t>Lliga</w:t>
      </w:r>
      <w:proofErr w:type="spellEnd"/>
      <w:r w:rsidRPr="00082338">
        <w:t xml:space="preserve"> Regionalista de Cambó, que había acogido la dictadura con cierta simpatía. La oposición del catalanismo fue </w:t>
      </w:r>
      <w:proofErr w:type="spellStart"/>
      <w:r w:rsidRPr="00082338">
        <w:t>mas</w:t>
      </w:r>
      <w:proofErr w:type="spellEnd"/>
      <w:r w:rsidRPr="00082338">
        <w:t xml:space="preserve"> decidida, el grupo </w:t>
      </w:r>
      <w:proofErr w:type="spellStart"/>
      <w:r w:rsidRPr="00082338">
        <w:t>Estat</w:t>
      </w:r>
      <w:proofErr w:type="spellEnd"/>
      <w:r w:rsidRPr="00082338">
        <w:t xml:space="preserve"> Catalá, con su intento de invasión armada dirigida por Francesc </w:t>
      </w:r>
      <w:proofErr w:type="spellStart"/>
      <w:r w:rsidRPr="00082338">
        <w:t>Macià</w:t>
      </w:r>
      <w:proofErr w:type="spellEnd"/>
      <w:r w:rsidRPr="00082338">
        <w:t xml:space="preserve"> desde Prats de </w:t>
      </w:r>
      <w:proofErr w:type="spellStart"/>
      <w:r w:rsidRPr="00082338">
        <w:t>Molló</w:t>
      </w:r>
      <w:proofErr w:type="spellEnd"/>
      <w:r w:rsidRPr="00082338">
        <w:t xml:space="preserve">(Francia) en 1926.Por </w:t>
      </w:r>
      <w:proofErr w:type="spellStart"/>
      <w:r w:rsidRPr="00082338">
        <w:t>ultimo</w:t>
      </w:r>
      <w:proofErr w:type="spellEnd"/>
      <w:r w:rsidRPr="00082338">
        <w:t xml:space="preserve"> la CNT se mostró contraria al régimen y fue perseguida lo que agravó el enfrentamiento entre radicales y posibilistas. En Julio de 1927 los primero crearon la Federación Anarquista Ibérica (FAI). También el PSOE cambio su posición hacia 1929 cuando rechazo los intentos continuistas del régimen y se pronunció a favor de la república. </w:t>
      </w:r>
    </w:p>
    <w:p w:rsidR="00082338" w:rsidRPr="00082338" w:rsidRDefault="00082338" w:rsidP="00082338">
      <w:pPr>
        <w:jc w:val="both"/>
      </w:pPr>
      <w:r w:rsidRPr="00082338">
        <w:t>CONCLUSIÓN</w:t>
      </w:r>
    </w:p>
    <w:p w:rsidR="00082338" w:rsidRPr="00082338" w:rsidRDefault="00082338" w:rsidP="00360D15">
      <w:pPr>
        <w:jc w:val="both"/>
      </w:pPr>
      <w:r w:rsidRPr="00082338">
        <w:t xml:space="preserve">La oposición a Primo de Rivera, se intensificó cuando el rey y su camarilla se convencieron de que la dictadura era un peligro para la permanencia de la monarquía. En esta tesitura el rey opto por retirar su confianza en el dictador, quien acabo dimitiendo el 30 de enero de 1930. El general Berenguer fue el encargado de sustituirle con la misión de celebrar unas elecciones que permitieran retornar la normalidad constitucional. La oposición comenzó a organizarse y los republicanos, catalanistas de izquierda y el PSOE acordaron la firma conjunta del Pacto de San Sebastián (agosto de 1930), un programa para presentarse a las elecciones y constituir un comité revolucionario que </w:t>
      </w:r>
      <w:proofErr w:type="spellStart"/>
      <w:r w:rsidRPr="00082338">
        <w:t>deberia</w:t>
      </w:r>
      <w:proofErr w:type="spellEnd"/>
      <w:r w:rsidRPr="00082338">
        <w:t xml:space="preserve"> convertirse en el gobierno provisional de la futura </w:t>
      </w:r>
      <w:proofErr w:type="spellStart"/>
      <w:r w:rsidRPr="00082338">
        <w:t>republica</w:t>
      </w:r>
      <w:proofErr w:type="spellEnd"/>
      <w:r w:rsidRPr="00082338">
        <w:t>. Berenguer fue incapaz de preparar las elecciones y en febrero de 1931 fue sustituido por el Almirante Aznar, que puso en marcha unos comicios en los tres niveles. Decidió convocar primero las municipales, al considerarlas menos peligrosas para la monarquía y las fijo para el 12 de abril de 1931. Alfonso XIII se había comprometido excesivamente con la dictadura y las elecciones se presentaron como un plebiscito a favor o en contra de la monarquía. Elecciones que ganaron los republicanos y obligaron la marcha del rey, y la proclamación de la II República el 14 de Abril de 1931.</w:t>
      </w:r>
      <w:bookmarkStart w:id="0" w:name="_GoBack"/>
      <w:bookmarkEnd w:id="0"/>
    </w:p>
    <w:sectPr w:rsidR="00082338" w:rsidRPr="00082338" w:rsidSect="0008233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9C" w:rsidRDefault="00972C9C" w:rsidP="00360D15">
      <w:pPr>
        <w:spacing w:after="0" w:line="240" w:lineRule="auto"/>
      </w:pPr>
      <w:r>
        <w:separator/>
      </w:r>
    </w:p>
  </w:endnote>
  <w:endnote w:type="continuationSeparator" w:id="0">
    <w:p w:rsidR="00972C9C" w:rsidRDefault="00972C9C" w:rsidP="0036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9C" w:rsidRDefault="00972C9C" w:rsidP="00360D15">
      <w:pPr>
        <w:spacing w:after="0" w:line="240" w:lineRule="auto"/>
      </w:pPr>
      <w:r>
        <w:separator/>
      </w:r>
    </w:p>
  </w:footnote>
  <w:footnote w:type="continuationSeparator" w:id="0">
    <w:p w:rsidR="00972C9C" w:rsidRDefault="00972C9C" w:rsidP="0036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15" w:rsidRDefault="00360D15" w:rsidP="00360D15">
    <w:pPr>
      <w:pStyle w:val="Encabezado"/>
      <w:jc w:val="right"/>
    </w:pPr>
    <w:r>
      <w:t>Patricio Álvarez</w:t>
    </w:r>
  </w:p>
  <w:p w:rsidR="00360D15" w:rsidRDefault="00360D15" w:rsidP="00360D15">
    <w:pPr>
      <w:pStyle w:val="Encabezado"/>
      <w:jc w:val="right"/>
    </w:pPr>
    <w:hyperlink r:id="rId1" w:history="1">
      <w:r>
        <w:rPr>
          <w:rStyle w:val="Hipervnculo"/>
        </w:rPr>
        <w:t>www.patriceblog.weebly.com</w:t>
      </w:r>
    </w:hyperlink>
  </w:p>
  <w:p w:rsidR="00360D15" w:rsidRDefault="00360D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F5"/>
    <w:rsid w:val="00082338"/>
    <w:rsid w:val="00242765"/>
    <w:rsid w:val="00360D15"/>
    <w:rsid w:val="005A5C2D"/>
    <w:rsid w:val="00776429"/>
    <w:rsid w:val="00787636"/>
    <w:rsid w:val="00972C9C"/>
    <w:rsid w:val="00A03EEC"/>
    <w:rsid w:val="00BD0C5C"/>
    <w:rsid w:val="00C254F5"/>
    <w:rsid w:val="00D7004D"/>
    <w:rsid w:val="00D91F67"/>
    <w:rsid w:val="00E84FAB"/>
    <w:rsid w:val="00EA6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0D15"/>
    <w:pPr>
      <w:tabs>
        <w:tab w:val="center" w:pos="4252"/>
        <w:tab w:val="right" w:pos="8504"/>
      </w:tabs>
      <w:spacing w:after="0" w:line="240" w:lineRule="auto"/>
    </w:pPr>
  </w:style>
  <w:style w:type="character" w:customStyle="1" w:styleId="EncabezadoCar">
    <w:name w:val="Encabezado Car"/>
    <w:basedOn w:val="Fuentedeprrafopredeter"/>
    <w:link w:val="Encabezado"/>
    <w:rsid w:val="00360D15"/>
  </w:style>
  <w:style w:type="paragraph" w:styleId="Piedepgina">
    <w:name w:val="footer"/>
    <w:basedOn w:val="Normal"/>
    <w:link w:val="PiedepginaCar"/>
    <w:uiPriority w:val="99"/>
    <w:unhideWhenUsed/>
    <w:rsid w:val="00360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D15"/>
  </w:style>
  <w:style w:type="character" w:styleId="Hipervnculo">
    <w:name w:val="Hyperlink"/>
    <w:uiPriority w:val="99"/>
    <w:semiHidden/>
    <w:unhideWhenUsed/>
    <w:rsid w:val="0036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0D15"/>
    <w:pPr>
      <w:tabs>
        <w:tab w:val="center" w:pos="4252"/>
        <w:tab w:val="right" w:pos="8504"/>
      </w:tabs>
      <w:spacing w:after="0" w:line="240" w:lineRule="auto"/>
    </w:pPr>
  </w:style>
  <w:style w:type="character" w:customStyle="1" w:styleId="EncabezadoCar">
    <w:name w:val="Encabezado Car"/>
    <w:basedOn w:val="Fuentedeprrafopredeter"/>
    <w:link w:val="Encabezado"/>
    <w:rsid w:val="00360D15"/>
  </w:style>
  <w:style w:type="paragraph" w:styleId="Piedepgina">
    <w:name w:val="footer"/>
    <w:basedOn w:val="Normal"/>
    <w:link w:val="PiedepginaCar"/>
    <w:uiPriority w:val="99"/>
    <w:unhideWhenUsed/>
    <w:rsid w:val="00360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D15"/>
  </w:style>
  <w:style w:type="character" w:styleId="Hipervnculo">
    <w:name w:val="Hyperlink"/>
    <w:uiPriority w:val="99"/>
    <w:semiHidden/>
    <w:unhideWhenUsed/>
    <w:rsid w:val="0036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5019">
      <w:bodyDiv w:val="1"/>
      <w:marLeft w:val="0"/>
      <w:marRight w:val="0"/>
      <w:marTop w:val="0"/>
      <w:marBottom w:val="0"/>
      <w:divBdr>
        <w:top w:val="none" w:sz="0" w:space="0" w:color="auto"/>
        <w:left w:val="none" w:sz="0" w:space="0" w:color="auto"/>
        <w:bottom w:val="none" w:sz="0" w:space="0" w:color="auto"/>
        <w:right w:val="none" w:sz="0" w:space="0" w:color="auto"/>
      </w:divBdr>
    </w:div>
    <w:div w:id="17076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atriceblog.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PatriAlarez</dc:creator>
  <cp:lastModifiedBy>PatriAlarez</cp:lastModifiedBy>
  <cp:revision>12</cp:revision>
  <dcterms:created xsi:type="dcterms:W3CDTF">2013-03-05T15:50:00Z</dcterms:created>
  <dcterms:modified xsi:type="dcterms:W3CDTF">2013-08-11T10:59:00Z</dcterms:modified>
</cp:coreProperties>
</file>