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3B" w:rsidRDefault="000B083B">
      <w:r w:rsidRPr="00FF2F56">
        <w:rPr>
          <w:u w:val="single"/>
        </w:rPr>
        <w:t>Guerra Civil</w:t>
      </w:r>
      <w:r>
        <w:t xml:space="preserve"> </w:t>
      </w:r>
      <w:bookmarkStart w:id="0" w:name="_GoBack"/>
      <w:bookmarkEnd w:id="0"/>
      <w:r>
        <w:br/>
        <w:t xml:space="preserve">Introducción: la guerra civil tuvo repercusión internacional, fue vista como una confrontación entre fuerzas democráticas y los regímenes fascistas. Fue un enfrentamiento armado entre  los viejos grupos dominantes de la España de la Restauración y los grupos emergentes obreros y burgueses.  Las brigadas internacionales prestaron gran ayuda a las tropas de la Republica (más de 60.000 brigadistas), pero sin duda los sublevados fueron los más favorecidos por el apoyo extranjero, la ayuda alemana e italiana en armas fue importante tanto numérica como tácticamente. </w:t>
      </w:r>
    </w:p>
    <w:p w:rsidR="002705F2" w:rsidRDefault="000B083B">
      <w:r>
        <w:t>Desarrollo: El</w:t>
      </w:r>
      <w:r w:rsidR="00A865EE">
        <w:t xml:space="preserve"> 17 de julio de 1936 el coronel </w:t>
      </w:r>
      <w:r w:rsidR="001B29A4">
        <w:t>Yagüe</w:t>
      </w:r>
      <w:r w:rsidR="00A865EE">
        <w:t xml:space="preserve">, jefe de la </w:t>
      </w:r>
      <w:r w:rsidR="001B29A4">
        <w:t>legión</w:t>
      </w:r>
      <w:r w:rsidR="00A865EE">
        <w:t xml:space="preserve">, se </w:t>
      </w:r>
      <w:r w:rsidR="001B29A4">
        <w:t>alzó</w:t>
      </w:r>
      <w:r w:rsidR="00A865EE">
        <w:t xml:space="preserve"> en armas contra la </w:t>
      </w:r>
      <w:r w:rsidR="001B29A4">
        <w:t>Republica</w:t>
      </w:r>
      <w:r w:rsidR="00A865EE">
        <w:t xml:space="preserve">, la sublevación se extendió rápidamente al resto del protectorado marroquí. El gobierno de la republica </w:t>
      </w:r>
      <w:r w:rsidR="001B29A4">
        <w:t>tardó</w:t>
      </w:r>
      <w:r w:rsidR="00A865EE">
        <w:t xml:space="preserve"> en reaccionar y en dos días los sublevados ya se </w:t>
      </w:r>
      <w:r w:rsidR="001B29A4">
        <w:t>habían</w:t>
      </w:r>
      <w:r w:rsidR="00A865EE">
        <w:t xml:space="preserve"> hecho fuertes en Pamplona, Sevilla</w:t>
      </w:r>
      <w:r w:rsidR="001B29A4">
        <w:t>, C</w:t>
      </w:r>
      <w:r w:rsidR="00A865EE">
        <w:t xml:space="preserve">astilla y parte de </w:t>
      </w:r>
      <w:r w:rsidR="001B29A4">
        <w:t>Aragón</w:t>
      </w:r>
      <w:r w:rsidR="00A865EE">
        <w:t xml:space="preserve">. El 19 de </w:t>
      </w:r>
      <w:r w:rsidR="001B29A4">
        <w:t>julio</w:t>
      </w:r>
      <w:r w:rsidR="00A865EE">
        <w:t xml:space="preserve"> Casares Quiroga fue </w:t>
      </w:r>
      <w:r w:rsidR="001B29A4">
        <w:t>sustituido</w:t>
      </w:r>
      <w:r w:rsidR="00A865EE">
        <w:t xml:space="preserve"> como jefe de gobierno por </w:t>
      </w:r>
      <w:r w:rsidR="001B29A4">
        <w:t>José</w:t>
      </w:r>
      <w:r w:rsidR="00A865EE">
        <w:t xml:space="preserve"> </w:t>
      </w:r>
      <w:proofErr w:type="spellStart"/>
      <w:r w:rsidR="00A865EE">
        <w:t>Giral</w:t>
      </w:r>
      <w:proofErr w:type="spellEnd"/>
      <w:r w:rsidR="00A865EE">
        <w:t xml:space="preserve">, quien </w:t>
      </w:r>
      <w:r w:rsidR="001B29A4">
        <w:t>decidió</w:t>
      </w:r>
      <w:r w:rsidR="00A865EE">
        <w:t xml:space="preserve"> entregar armas a </w:t>
      </w:r>
      <w:r w:rsidR="001B29A4">
        <w:t>l</w:t>
      </w:r>
      <w:r w:rsidR="00A865EE">
        <w:t>as milicias de los sindicatos y de los partidos del frente popular (anarquistas, republicanos,</w:t>
      </w:r>
      <w:r w:rsidR="001B29A4">
        <w:t xml:space="preserve"> </w:t>
      </w:r>
      <w:r w:rsidR="00A865EE">
        <w:t>socialistas,</w:t>
      </w:r>
      <w:r w:rsidR="001B29A4">
        <w:t xml:space="preserve"> </w:t>
      </w:r>
      <w:r w:rsidR="00A865EE">
        <w:t>comunistas…). La sublevación triunfo prácticamente en toda España, en las zonas agrarias donde predominaba la gran propiedad o los pequeños propietarios muy conservadores. El alzamiento fracaso donde las fuerzas obreras y de izquierda tenían mayor peso. En Madrid</w:t>
      </w:r>
      <w:r w:rsidR="001B29A4">
        <w:t>,</w:t>
      </w:r>
      <w:r w:rsidR="00A865EE">
        <w:t xml:space="preserve"> Barcelona y valencia el alzamiento fracaso. </w:t>
      </w:r>
    </w:p>
    <w:p w:rsidR="00A865EE" w:rsidRDefault="00A865EE">
      <w:r w:rsidRPr="00524732">
        <w:rPr>
          <w:b/>
        </w:rPr>
        <w:t>El bando de los sublevados</w:t>
      </w:r>
      <w:r w:rsidR="001B29A4">
        <w:t>:</w:t>
      </w:r>
      <w:r>
        <w:t xml:space="preserve"> estaba constituido por militares conservadores, monárquicos de derechas, grupos católicos, falangistas,</w:t>
      </w:r>
      <w:r w:rsidR="001B29A4">
        <w:t xml:space="preserve"> </w:t>
      </w:r>
      <w:r w:rsidR="00963982">
        <w:t>tradicionalistas (</w:t>
      </w:r>
      <w:r>
        <w:t xml:space="preserve">carlistas) y por aquellos que se </w:t>
      </w:r>
      <w:r w:rsidR="001B29A4">
        <w:t>habían</w:t>
      </w:r>
      <w:r>
        <w:t xml:space="preserve"> opuesto a las reformas de la Republica. Apoyados e inspirados por el </w:t>
      </w:r>
      <w:r w:rsidR="001B29A4">
        <w:t>fascismo</w:t>
      </w:r>
      <w:r>
        <w:t xml:space="preserve"> y se definían como nacionales y católicos. </w:t>
      </w:r>
      <w:r w:rsidR="001B29A4">
        <w:t>Tras un triunfo aún no se había decidido que hacer, l</w:t>
      </w:r>
      <w:r>
        <w:t>os mili</w:t>
      </w:r>
      <w:r w:rsidR="001B29A4">
        <w:t xml:space="preserve">tares manifestaron una </w:t>
      </w:r>
      <w:r w:rsidR="00963982">
        <w:t>dictadura</w:t>
      </w:r>
      <w:r w:rsidR="001B29A4">
        <w:t>, l</w:t>
      </w:r>
      <w:r>
        <w:t xml:space="preserve">os </w:t>
      </w:r>
      <w:r w:rsidR="00963982">
        <w:t>monárquicos</w:t>
      </w:r>
      <w:r>
        <w:t xml:space="preserve"> y la </w:t>
      </w:r>
      <w:r w:rsidR="001B29A4">
        <w:t>CEDA</w:t>
      </w:r>
      <w:r>
        <w:t xml:space="preserve"> deseaban la vuelta de la </w:t>
      </w:r>
      <w:r w:rsidR="001B29A4">
        <w:t>monarquía</w:t>
      </w:r>
      <w:r>
        <w:t xml:space="preserve"> Alfonsina</w:t>
      </w:r>
      <w:r w:rsidR="001B29A4">
        <w:t>,</w:t>
      </w:r>
      <w:r>
        <w:t xml:space="preserve"> </w:t>
      </w:r>
      <w:r w:rsidR="001B29A4">
        <w:t>L</w:t>
      </w:r>
      <w:r>
        <w:t xml:space="preserve">os falangistas pretendían imponer un </w:t>
      </w:r>
      <w:r w:rsidR="001B29A4">
        <w:t>régimen</w:t>
      </w:r>
      <w:r>
        <w:t xml:space="preserve"> </w:t>
      </w:r>
      <w:r w:rsidR="001B29A4">
        <w:t>fascista</w:t>
      </w:r>
      <w:r>
        <w:t xml:space="preserve"> y los carlistas esperaban la instauración de la </w:t>
      </w:r>
      <w:r w:rsidR="001B29A4">
        <w:t>monarquía</w:t>
      </w:r>
      <w:r>
        <w:t xml:space="preserve"> carlista.</w:t>
      </w:r>
    </w:p>
    <w:p w:rsidR="00A865EE" w:rsidRDefault="00A865EE">
      <w:r w:rsidRPr="00524732">
        <w:rPr>
          <w:b/>
        </w:rPr>
        <w:t>Los leales a la Republica</w:t>
      </w:r>
      <w:r w:rsidR="00524732" w:rsidRPr="00524732">
        <w:rPr>
          <w:b/>
        </w:rPr>
        <w:t>:</w:t>
      </w:r>
      <w:r>
        <w:t xml:space="preserve"> estaban constituidos por las clases populares, pequeña burguesía y campesinado sin tierras, influidos por la</w:t>
      </w:r>
      <w:r w:rsidR="00524732">
        <w:t>s</w:t>
      </w:r>
      <w:r>
        <w:t xml:space="preserve"> </w:t>
      </w:r>
      <w:r w:rsidR="00524732">
        <w:t>organizaciones</w:t>
      </w:r>
      <w:r>
        <w:t xml:space="preserve"> socialistas, </w:t>
      </w:r>
      <w:r w:rsidR="00524732">
        <w:t>comunistas</w:t>
      </w:r>
      <w:r>
        <w:t xml:space="preserve"> y anarcosindicalistas, definidos por la derecha como “rojos”. Defendían la legitimidad republicana y </w:t>
      </w:r>
      <w:r w:rsidR="00524732">
        <w:t>habían</w:t>
      </w:r>
      <w:r>
        <w:t xml:space="preserve"> dado apoyo a las reformas republicanas del bienio de izquierdas y al frente </w:t>
      </w:r>
      <w:r w:rsidR="00963982">
        <w:t xml:space="preserve">popular. </w:t>
      </w:r>
    </w:p>
    <w:p w:rsidR="00B6593E" w:rsidRDefault="00B6593E">
      <w:r>
        <w:t>La sublevación se convirtió en una guerra civil, que atravesó una serie de etapas.</w:t>
      </w:r>
    </w:p>
    <w:p w:rsidR="00B6593E" w:rsidRDefault="00B6593E">
      <w:r w:rsidRPr="00524732">
        <w:rPr>
          <w:u w:val="single"/>
        </w:rPr>
        <w:t>Fase I</w:t>
      </w:r>
      <w:r w:rsidR="00524732">
        <w:t xml:space="preserve">: </w:t>
      </w:r>
      <w:r>
        <w:t>el avance hacia Madrid</w:t>
      </w:r>
      <w:r w:rsidR="00524732">
        <w:t xml:space="preserve"> y la ocupación del norte</w:t>
      </w:r>
      <w:r>
        <w:t xml:space="preserve">: las tropas africanas, al mando de </w:t>
      </w:r>
      <w:proofErr w:type="spellStart"/>
      <w:r>
        <w:t>Yague</w:t>
      </w:r>
      <w:proofErr w:type="spellEnd"/>
      <w:r>
        <w:t>, tras cruzar el estrecho tenían</w:t>
      </w:r>
      <w:r w:rsidR="00524732">
        <w:t xml:space="preserve"> como objetivo llegar a </w:t>
      </w:r>
      <w:r>
        <w:t xml:space="preserve"> Madrid. En agosto tomaron Badajoz. En septiembre franco, jefe del </w:t>
      </w:r>
      <w:r w:rsidR="00524732">
        <w:t>ejército</w:t>
      </w:r>
      <w:r>
        <w:t xml:space="preserve"> del sur, </w:t>
      </w:r>
      <w:r w:rsidR="00524732">
        <w:t>decidió</w:t>
      </w:r>
      <w:r>
        <w:t xml:space="preserve"> desviarse para ocupar Toledo </w:t>
      </w:r>
      <w:r w:rsidR="00524732">
        <w:t xml:space="preserve"> y a finales de octubre se hallaba </w:t>
      </w:r>
      <w:r>
        <w:t xml:space="preserve">en </w:t>
      </w:r>
      <w:proofErr w:type="gramStart"/>
      <w:r>
        <w:t>la puertas</w:t>
      </w:r>
      <w:proofErr w:type="gramEnd"/>
      <w:r>
        <w:t xml:space="preserve"> de Madrid. El 29 de octubre se </w:t>
      </w:r>
      <w:r w:rsidR="00524732">
        <w:t>decretó</w:t>
      </w:r>
      <w:r>
        <w:t xml:space="preserve"> </w:t>
      </w:r>
      <w:r w:rsidR="00524732">
        <w:t xml:space="preserve"> una</w:t>
      </w:r>
      <w:r>
        <w:t xml:space="preserve"> movilización general para salvar Madrid, fortificaron los accesos y el interior de la ciudad. </w:t>
      </w:r>
    </w:p>
    <w:p w:rsidR="00B6593E" w:rsidRDefault="00B6593E">
      <w:r>
        <w:t xml:space="preserve">El gobierno republicano se </w:t>
      </w:r>
      <w:r w:rsidR="00524732">
        <w:t>trasladó</w:t>
      </w:r>
      <w:r>
        <w:t xml:space="preserve"> a Valencia. Pese a las incursiones aéreas, Madrid </w:t>
      </w:r>
      <w:r w:rsidR="00524732">
        <w:t>resistió</w:t>
      </w:r>
      <w:r>
        <w:t xml:space="preserve"> el ataque frontal gracias a la llegada de las primeras brigadas internacionales, al mando de Durruti. La </w:t>
      </w:r>
      <w:r w:rsidR="00524732">
        <w:t>resistencia</w:t>
      </w:r>
      <w:r>
        <w:t xml:space="preserve"> conclu</w:t>
      </w:r>
      <w:r w:rsidR="00524732">
        <w:t>yo la fase “guerra de columnas”.</w:t>
      </w:r>
    </w:p>
    <w:p w:rsidR="00DC58A1" w:rsidRDefault="00DC58A1">
      <w:r w:rsidRPr="00524732">
        <w:rPr>
          <w:u w:val="single"/>
        </w:rPr>
        <w:t xml:space="preserve">Fase </w:t>
      </w:r>
      <w:r w:rsidR="00524732" w:rsidRPr="00524732">
        <w:rPr>
          <w:u w:val="single"/>
        </w:rPr>
        <w:t>II</w:t>
      </w:r>
      <w:r>
        <w:t xml:space="preserve">: </w:t>
      </w:r>
      <w:r w:rsidR="00524732">
        <w:t>fracasado</w:t>
      </w:r>
      <w:r>
        <w:t xml:space="preserve"> el intento de </w:t>
      </w:r>
      <w:r w:rsidR="00524732">
        <w:t>entrar</w:t>
      </w:r>
      <w:r>
        <w:t xml:space="preserve"> en la capital, los </w:t>
      </w:r>
      <w:r w:rsidR="00524732">
        <w:t>sublevados</w:t>
      </w:r>
      <w:r>
        <w:t xml:space="preserve"> </w:t>
      </w:r>
      <w:r w:rsidR="00963982">
        <w:t xml:space="preserve"> pretendieron aislar a Madrid</w:t>
      </w:r>
      <w:r>
        <w:t>. La batalla del Jarama (</w:t>
      </w:r>
      <w:r w:rsidR="00963982">
        <w:t>febrero)</w:t>
      </w:r>
      <w:r>
        <w:t xml:space="preserve">, en la que no consiguieron su objetivo y en la batalla de Guadalajara (marzo) las tropas </w:t>
      </w:r>
      <w:r w:rsidR="00524732">
        <w:t>fascistas</w:t>
      </w:r>
      <w:r>
        <w:t xml:space="preserve"> italianas aliadas a franco fueron derrotadas por el </w:t>
      </w:r>
      <w:r w:rsidR="00963982">
        <w:t>ejército P</w:t>
      </w:r>
      <w:r>
        <w:t xml:space="preserve">opular de la </w:t>
      </w:r>
      <w:r w:rsidR="00963982">
        <w:t>R</w:t>
      </w:r>
      <w:r>
        <w:t xml:space="preserve">epublica. </w:t>
      </w:r>
    </w:p>
    <w:p w:rsidR="00DC58A1" w:rsidRDefault="00DC58A1">
      <w:r>
        <w:t xml:space="preserve">Franco </w:t>
      </w:r>
      <w:r w:rsidR="00963982">
        <w:t>decidió</w:t>
      </w:r>
      <w:r>
        <w:t xml:space="preserve"> abandonar el ataque a la capital y concentrar los esfuerzos en la zona norte. Los sublevados controlaban navarra. En agosto 1936 ya </w:t>
      </w:r>
      <w:r w:rsidR="00963982">
        <w:t>habían</w:t>
      </w:r>
      <w:r>
        <w:t xml:space="preserve"> tomado san </w:t>
      </w:r>
      <w:r w:rsidR="00963982">
        <w:t>Sebastián</w:t>
      </w:r>
      <w:r>
        <w:t xml:space="preserve">. Los sublevados al mando del general Mola, desencadenaron un ataque hacia </w:t>
      </w:r>
      <w:r w:rsidR="00963982">
        <w:t>Vizcaya</w:t>
      </w:r>
      <w:r>
        <w:t xml:space="preserve">. El 26 de abril Guernica era arrasada por la aviación nazi, por </w:t>
      </w:r>
      <w:r w:rsidR="00963982">
        <w:t>órdenes</w:t>
      </w:r>
      <w:r>
        <w:t xml:space="preserve"> de Franco. Bilbao fue ocupada el 19 de junio</w:t>
      </w:r>
    </w:p>
    <w:p w:rsidR="00330569" w:rsidRDefault="00330569">
      <w:r>
        <w:lastRenderedPageBreak/>
        <w:t xml:space="preserve">A finales de 1937 los republicanos </w:t>
      </w:r>
      <w:r w:rsidR="00963982">
        <w:t>todavía</w:t>
      </w:r>
      <w:r>
        <w:t xml:space="preserve"> confiaban en la posibilidad de ganar la guerra e </w:t>
      </w:r>
      <w:r w:rsidR="00963982">
        <w:t>intentaron</w:t>
      </w:r>
      <w:r>
        <w:t xml:space="preserve"> una serie de reformas en el </w:t>
      </w:r>
      <w:r w:rsidR="00963982">
        <w:t>ejército</w:t>
      </w:r>
      <w:r>
        <w:t xml:space="preserve"> y se </w:t>
      </w:r>
      <w:r w:rsidR="00963982">
        <w:t>colocó</w:t>
      </w:r>
      <w:r>
        <w:t xml:space="preserve"> a su frente a Vicente Rojo. El nuevo </w:t>
      </w:r>
      <w:r w:rsidR="00963982">
        <w:t>ejército</w:t>
      </w:r>
      <w:r>
        <w:t xml:space="preserve"> desencadeno diversas ofensivas, la </w:t>
      </w:r>
      <w:r w:rsidR="00963982">
        <w:t>más</w:t>
      </w:r>
      <w:r>
        <w:t xml:space="preserve"> importante en Teruel. En febrero 1938, el </w:t>
      </w:r>
      <w:r w:rsidR="00963982">
        <w:t>ejército</w:t>
      </w:r>
      <w:r>
        <w:t xml:space="preserve"> de Franco volvió a ocupar Teruel y desencadeno la campaña de Aragón. El territorio republicano quedo </w:t>
      </w:r>
      <w:r w:rsidR="00963982">
        <w:t>dividió</w:t>
      </w:r>
      <w:r>
        <w:t xml:space="preserve"> en dos zonas. Franco </w:t>
      </w:r>
      <w:r w:rsidR="00963982">
        <w:t xml:space="preserve">continúo la ofensiva hacia el sur. </w:t>
      </w:r>
    </w:p>
    <w:p w:rsidR="00330569" w:rsidRDefault="00330569">
      <w:r w:rsidRPr="00963982">
        <w:rPr>
          <w:u w:val="single"/>
        </w:rPr>
        <w:t>Fase 3</w:t>
      </w:r>
      <w:r>
        <w:t xml:space="preserve">: el avance de las tropas sublevadas quedo detenido cuando el </w:t>
      </w:r>
      <w:r w:rsidR="00963982">
        <w:t>ejército</w:t>
      </w:r>
      <w:r>
        <w:t xml:space="preserve"> republicano desencadeno un poderoso ataque sobre el Ebro. Las autoridades republicanas eran conscientes de que su única esperanza era reconquistar territorio y volver a unir las zonas fieles a la </w:t>
      </w:r>
      <w:r w:rsidR="00963982">
        <w:t>república</w:t>
      </w:r>
      <w:r>
        <w:t xml:space="preserve">. La batalla del </w:t>
      </w:r>
      <w:r w:rsidR="00963982">
        <w:t>Ebro</w:t>
      </w:r>
      <w:r>
        <w:t xml:space="preserve"> fue uno de los mayores episodios militares de la guerra.</w:t>
      </w:r>
    </w:p>
    <w:p w:rsidR="00330569" w:rsidRDefault="00330569">
      <w:r>
        <w:t xml:space="preserve">Franco </w:t>
      </w:r>
      <w:r w:rsidR="0039002A">
        <w:t>envió</w:t>
      </w:r>
      <w:r>
        <w:t xml:space="preserve"> grandes </w:t>
      </w:r>
      <w:r w:rsidR="0039002A">
        <w:t>refuerzos</w:t>
      </w:r>
      <w:r>
        <w:t xml:space="preserve">, incluida la aviación alemana e italiana y consiguió detener el ataque. Los republicanos tuvieron que replegarse en la otra orilla del rio mientras el </w:t>
      </w:r>
      <w:r w:rsidR="0039002A">
        <w:t>ejército de F</w:t>
      </w:r>
      <w:r>
        <w:t xml:space="preserve">ranco avanzaba ocupando todo el sur de Tarragona y cruzando el rio en su desembocadura. En noviembre el </w:t>
      </w:r>
      <w:r w:rsidR="0039002A">
        <w:t>ejército</w:t>
      </w:r>
      <w:r>
        <w:t xml:space="preserve"> republicano había sido derrotado. Franco el 26 de enero entraba en Barcelona </w:t>
      </w:r>
      <w:r w:rsidR="0039002A">
        <w:t>sin resistencia y</w:t>
      </w:r>
      <w:r>
        <w:t xml:space="preserve"> se </w:t>
      </w:r>
      <w:r w:rsidR="0039002A">
        <w:t>produjo</w:t>
      </w:r>
      <w:r>
        <w:t xml:space="preserve"> la huida a Francia de todo el gobierno de la Republica.</w:t>
      </w:r>
    </w:p>
    <w:p w:rsidR="00330569" w:rsidRDefault="00330569">
      <w:r>
        <w:t xml:space="preserve">En  febrero de 1939 </w:t>
      </w:r>
      <w:r w:rsidR="0039002A">
        <w:t xml:space="preserve"> solo le quedaba la zona centro a la Republica y </w:t>
      </w:r>
      <w:proofErr w:type="spellStart"/>
      <w:r w:rsidR="0039002A">
        <w:t>Negrin</w:t>
      </w:r>
      <w:proofErr w:type="spellEnd"/>
      <w:r w:rsidR="0039002A">
        <w:t xml:space="preserve">, jefe de gobierno republicano, había regresado de </w:t>
      </w:r>
      <w:r>
        <w:t xml:space="preserve">Francia e hizo un </w:t>
      </w:r>
      <w:r w:rsidR="0039002A">
        <w:t>último</w:t>
      </w:r>
      <w:r>
        <w:t xml:space="preserve"> esfuerzo para </w:t>
      </w:r>
      <w:r w:rsidR="0039002A">
        <w:t xml:space="preserve"> resistir en el territorio republicano, sin embargo </w:t>
      </w:r>
      <w:r w:rsidR="00D4094C">
        <w:t xml:space="preserve"> se produjo en Madrid una sublevación contra el gobierno republicano dirigida por Casado, que había entrado en contacto con el servicio de espionaje franquista hace meses, para </w:t>
      </w:r>
      <w:r w:rsidR="0039002A">
        <w:t>entregar</w:t>
      </w:r>
      <w:r w:rsidR="00D4094C">
        <w:t xml:space="preserve"> la ciudad y terminar la guerra mediante una </w:t>
      </w:r>
      <w:r w:rsidR="0039002A">
        <w:t>negociación</w:t>
      </w:r>
      <w:r w:rsidR="00D4094C">
        <w:t xml:space="preserve"> con Franco. </w:t>
      </w:r>
    </w:p>
    <w:p w:rsidR="00D4094C" w:rsidRDefault="00D4094C">
      <w:r>
        <w:t>Casado controlo Madrid,</w:t>
      </w:r>
      <w:r w:rsidR="0039002A">
        <w:t xml:space="preserve"> se creó la Junta de Defensa (algunos socialistas </w:t>
      </w:r>
      <w:r>
        <w:t xml:space="preserve">y </w:t>
      </w:r>
      <w:r w:rsidR="0039002A">
        <w:t>parte</w:t>
      </w:r>
      <w:r>
        <w:t xml:space="preserve"> de la UGT</w:t>
      </w:r>
      <w:r w:rsidR="0039002A">
        <w:t xml:space="preserve">) </w:t>
      </w:r>
      <w:r>
        <w:t>con el objetivo</w:t>
      </w:r>
      <w:r w:rsidR="0039002A">
        <w:t xml:space="preserve"> de negociar con Franco una paz, </w:t>
      </w:r>
      <w:r>
        <w:t xml:space="preserve">Franco solo acepto una rendición sin condiciones y </w:t>
      </w:r>
      <w:r w:rsidR="0039002A">
        <w:t>obligó</w:t>
      </w:r>
      <w:r>
        <w:t xml:space="preserve"> a entregar las armas. El 28 de marzo, las tropas de franco entraron en Madrid sin resistencia, en los días posteriores se </w:t>
      </w:r>
      <w:r w:rsidR="0039002A">
        <w:t>ocupó</w:t>
      </w:r>
      <w:r>
        <w:t xml:space="preserve"> toda la zona mediterránea. El 1 de abril Franco firmo en Burgos el </w:t>
      </w:r>
      <w:r w:rsidR="0039002A">
        <w:t>último</w:t>
      </w:r>
      <w:r>
        <w:t xml:space="preserve"> parte de guerra. La guerra ha terminado.</w:t>
      </w:r>
    </w:p>
    <w:p w:rsidR="00824DE5" w:rsidRDefault="00824DE5">
      <w:r>
        <w:t xml:space="preserve">Zona sublevada: Tras  la muerte de Sanjurjo se </w:t>
      </w:r>
      <w:r w:rsidR="004C0751">
        <w:t>creó</w:t>
      </w:r>
      <w:r>
        <w:t xml:space="preserve"> la Junta de Defensa Nacional</w:t>
      </w:r>
      <w:r w:rsidR="005828AD">
        <w:t xml:space="preserve"> (JDN)</w:t>
      </w:r>
      <w:r>
        <w:t xml:space="preserve"> integradas </w:t>
      </w:r>
      <w:r w:rsidR="004C0751">
        <w:t>por militares</w:t>
      </w:r>
      <w:r>
        <w:t xml:space="preserve"> y presidida por </w:t>
      </w:r>
      <w:r w:rsidR="004C0751">
        <w:t>Cabanellas</w:t>
      </w:r>
      <w:r w:rsidR="005828AD">
        <w:t xml:space="preserve">, el  </w:t>
      </w:r>
      <w:r>
        <w:t xml:space="preserve">1 de octubre de </w:t>
      </w:r>
      <w:r w:rsidR="005828AD">
        <w:t>1936</w:t>
      </w:r>
      <w:r>
        <w:t xml:space="preserve"> </w:t>
      </w:r>
      <w:r w:rsidR="005828AD">
        <w:t xml:space="preserve"> nombran </w:t>
      </w:r>
      <w:r>
        <w:t xml:space="preserve">jefe </w:t>
      </w:r>
      <w:r w:rsidR="005828AD">
        <w:t>del</w:t>
      </w:r>
      <w:r>
        <w:t xml:space="preserve"> </w:t>
      </w:r>
      <w:r w:rsidR="005828AD">
        <w:t>gobierno</w:t>
      </w:r>
      <w:r>
        <w:t xml:space="preserve"> del estado y generalísimo de los ejércitos </w:t>
      </w:r>
      <w:r w:rsidR="005828AD">
        <w:t>españoles</w:t>
      </w:r>
      <w:r>
        <w:t xml:space="preserve"> a Franco</w:t>
      </w:r>
      <w:r w:rsidR="005828AD">
        <w:t xml:space="preserve">. La  JDN </w:t>
      </w:r>
      <w:proofErr w:type="spellStart"/>
      <w:r w:rsidR="005828AD">
        <w:t>desaparecio</w:t>
      </w:r>
      <w:proofErr w:type="spellEnd"/>
      <w:r w:rsidR="005828AD">
        <w:t xml:space="preserve"> y se </w:t>
      </w:r>
      <w:proofErr w:type="spellStart"/>
      <w:r w:rsidR="005828AD">
        <w:t>establecio</w:t>
      </w:r>
      <w:proofErr w:type="spellEnd"/>
      <w:r w:rsidR="005828AD">
        <w:t xml:space="preserve"> la Junta </w:t>
      </w:r>
      <w:proofErr w:type="spellStart"/>
      <w:r w:rsidR="005828AD">
        <w:t>Tecnica</w:t>
      </w:r>
      <w:proofErr w:type="spellEnd"/>
      <w:r w:rsidR="005828AD">
        <w:t xml:space="preserve"> del Estado, en la que se establecía un único partido, el de  F</w:t>
      </w:r>
      <w:r w:rsidR="004C0751">
        <w:t xml:space="preserve">alange </w:t>
      </w:r>
      <w:r w:rsidR="005828AD">
        <w:t xml:space="preserve">Española Tradicionalista y de las JONS (falangistas + carlistas), en el que </w:t>
      </w:r>
      <w:r w:rsidR="004C0751">
        <w:t xml:space="preserve">Franco seria el Jefe Nacional de este partido. El nuevo estado </w:t>
      </w:r>
      <w:r w:rsidR="005828AD">
        <w:t>franquista</w:t>
      </w:r>
      <w:r w:rsidR="004C0751">
        <w:t xml:space="preserve"> culmino en enero de 1938 con la desaparición de la Junta </w:t>
      </w:r>
      <w:r w:rsidR="005828AD">
        <w:t>Técnica</w:t>
      </w:r>
      <w:r w:rsidR="004C0751">
        <w:t xml:space="preserve"> y la formación del primer gobierno de </w:t>
      </w:r>
      <w:r w:rsidR="005828AD">
        <w:t>Franco</w:t>
      </w:r>
      <w:r w:rsidR="004C0751">
        <w:t xml:space="preserve">, a partir de </w:t>
      </w:r>
      <w:r w:rsidR="005828AD">
        <w:t>entonces</w:t>
      </w:r>
      <w:r w:rsidR="004C0751">
        <w:t xml:space="preserve"> fue llamado Caudillo de España. El nuevo estado se inspiraba en el fascismo y basado en el conservadurismo y en la preeminencia del catolicismo. En marzo de 1938 se aprobó el fuero del trabajo. </w:t>
      </w:r>
    </w:p>
    <w:p w:rsidR="005828AD" w:rsidRDefault="005B0F05">
      <w:r>
        <w:t>E</w:t>
      </w:r>
      <w:r w:rsidR="005828AD">
        <w:t>l gobierno republicano</w:t>
      </w:r>
      <w:r>
        <w:t>:</w:t>
      </w:r>
      <w:r w:rsidR="005828AD">
        <w:t xml:space="preserve"> entrego las armas a las milicias de los partidos y sindicatos, el poder del </w:t>
      </w:r>
      <w:r>
        <w:t>estado</w:t>
      </w:r>
      <w:r w:rsidR="005828AD">
        <w:t xml:space="preserve"> </w:t>
      </w:r>
      <w:r>
        <w:t>sufrió</w:t>
      </w:r>
      <w:r w:rsidR="005828AD">
        <w:t xml:space="preserve"> un desplome y surgieron consejos, comités y juntas, en algunas zonas los comités se unificaron para formar Consejos Regionales. En Cataluña se </w:t>
      </w:r>
      <w:r>
        <w:t>creó</w:t>
      </w:r>
      <w:r w:rsidR="005828AD">
        <w:t xml:space="preserve"> el  Comité </w:t>
      </w:r>
      <w:r>
        <w:t>C</w:t>
      </w:r>
      <w:r w:rsidR="005828AD">
        <w:t>entral de Milicias Antifascistas. L</w:t>
      </w:r>
      <w:r w:rsidR="000E23BA">
        <w:t xml:space="preserve">os comités se hicieron con el control de los transportes urbanos, </w:t>
      </w:r>
      <w:r>
        <w:t>fábricas</w:t>
      </w:r>
      <w:r w:rsidR="000E23BA">
        <w:t xml:space="preserve"> y talleres, los  empresarios huyeron, fueron detenidos o asesinados. Los trabajadores se pusieron al frente de las empresas y empezaba el </w:t>
      </w:r>
      <w:r>
        <w:t>régimen</w:t>
      </w:r>
      <w:r w:rsidR="000E23BA">
        <w:t xml:space="preserve"> de </w:t>
      </w:r>
      <w:r>
        <w:t>autogestión</w:t>
      </w:r>
    </w:p>
    <w:p w:rsidR="00BB279D" w:rsidRDefault="00BB279D">
      <w:r>
        <w:t xml:space="preserve">Tras los hechos de mayo los comunistas exigieron la disolución del POUM, pero caballero se negó. El nuevo gobierno de Negrín lo declaro ilegal y Nin, máximo dirigente, fue asesinado.  Prieto asumió el Ministerio de la Guerra y el nuevo gabinete se basó en la prioridad del esfuerzo militar. Para frenar el avance de las tropas franquistas se </w:t>
      </w:r>
      <w:proofErr w:type="spellStart"/>
      <w:r>
        <w:t>creo</w:t>
      </w:r>
      <w:proofErr w:type="spellEnd"/>
      <w:r>
        <w:t xml:space="preserve"> el programa de los Trece puntos. En septiembre se firmó el pacto de Múnich.</w:t>
      </w:r>
    </w:p>
    <w:p w:rsidR="000B083B" w:rsidRPr="005A673A" w:rsidRDefault="000B083B" w:rsidP="00820A44">
      <w:pPr>
        <w:rPr>
          <w:rFonts w:ascii="Times New Roman" w:hAnsi="Times New Roman" w:cs="DejaVu Sans"/>
          <w:sz w:val="19"/>
          <w:szCs w:val="19"/>
        </w:rPr>
      </w:pPr>
      <w:r>
        <w:t xml:space="preserve">Conclusión: </w:t>
      </w:r>
      <w:r w:rsidRPr="000B083B">
        <w:t xml:space="preserve">La guerra civil trajo muchas </w:t>
      </w:r>
      <w:r w:rsidR="00820A44" w:rsidRPr="000B083B">
        <w:t>pérdidas</w:t>
      </w:r>
      <w:r w:rsidRPr="000B083B">
        <w:t xml:space="preserve"> económicas para el país. El gobierno de la republica había entregado casi todas las reservas de oro del Banco de España a Moscú </w:t>
      </w:r>
      <w:r w:rsidR="00820A44">
        <w:t xml:space="preserve">para hacer frente al pago de </w:t>
      </w:r>
      <w:r w:rsidRPr="000B083B">
        <w:t xml:space="preserve">armas. Se estima que en la guerra civil </w:t>
      </w:r>
      <w:proofErr w:type="gramStart"/>
      <w:r w:rsidRPr="000B083B">
        <w:t>murieron</w:t>
      </w:r>
      <w:proofErr w:type="gramEnd"/>
      <w:r w:rsidRPr="000B083B">
        <w:t xml:space="preserve"> entorno a unas 650.000 personas de ambos bandos. También se estima que unas </w:t>
      </w:r>
      <w:r w:rsidRPr="000B083B">
        <w:lastRenderedPageBreak/>
        <w:t xml:space="preserve">400.000 personas se exiliaron de España. Durante el gobierno de Franco, existió una dura represión contra los sospechosos de ser simpatizantes de la </w:t>
      </w:r>
      <w:proofErr w:type="gramStart"/>
      <w:r w:rsidRPr="000B083B">
        <w:t>izquierda</w:t>
      </w:r>
      <w:r w:rsidR="00820A44">
        <w:t xml:space="preserve"> .</w:t>
      </w:r>
      <w:proofErr w:type="gramEnd"/>
      <w:r w:rsidR="00820A44">
        <w:t xml:space="preserve"> El gobierno de la Republica tuvo que comprar armas y  se le envió a la Unión Soviética las reservas de oro del Banco de España para hacer frente al pago de las armas.</w:t>
      </w:r>
    </w:p>
    <w:p w:rsidR="000B083B" w:rsidRDefault="000B083B"/>
    <w:sectPr w:rsidR="000B083B" w:rsidSect="000B083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75C" w:rsidRDefault="00A8075C" w:rsidP="00F05B05">
      <w:pPr>
        <w:spacing w:after="0" w:line="240" w:lineRule="auto"/>
      </w:pPr>
      <w:r>
        <w:separator/>
      </w:r>
    </w:p>
  </w:endnote>
  <w:endnote w:type="continuationSeparator" w:id="0">
    <w:p w:rsidR="00A8075C" w:rsidRDefault="00A8075C" w:rsidP="00F0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75C" w:rsidRDefault="00A8075C" w:rsidP="00F05B05">
      <w:pPr>
        <w:spacing w:after="0" w:line="240" w:lineRule="auto"/>
      </w:pPr>
      <w:r>
        <w:separator/>
      </w:r>
    </w:p>
  </w:footnote>
  <w:footnote w:type="continuationSeparator" w:id="0">
    <w:p w:rsidR="00A8075C" w:rsidRDefault="00A8075C" w:rsidP="00F05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B05" w:rsidRDefault="00F05B05" w:rsidP="00F05B05">
    <w:pPr>
      <w:pStyle w:val="Encabezado"/>
      <w:jc w:val="right"/>
    </w:pPr>
    <w:r>
      <w:t>Patricio Álvarez</w:t>
    </w:r>
  </w:p>
  <w:p w:rsidR="00F05B05" w:rsidRDefault="00F05B05" w:rsidP="00F05B05">
    <w:pPr>
      <w:pStyle w:val="Encabezado"/>
      <w:jc w:val="right"/>
    </w:pPr>
    <w:hyperlink r:id="rId1" w:history="1">
      <w:r>
        <w:rPr>
          <w:rStyle w:val="Hipervnculo"/>
        </w:rPr>
        <w:t>www.patriceblog.weebly.com</w:t>
      </w:r>
    </w:hyperlink>
  </w:p>
  <w:p w:rsidR="00F05B05" w:rsidRDefault="00F05B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EE"/>
    <w:rsid w:val="000B083B"/>
    <w:rsid w:val="000E23BA"/>
    <w:rsid w:val="001B29A4"/>
    <w:rsid w:val="002705F2"/>
    <w:rsid w:val="002723EF"/>
    <w:rsid w:val="00330569"/>
    <w:rsid w:val="0039002A"/>
    <w:rsid w:val="004C0751"/>
    <w:rsid w:val="00524732"/>
    <w:rsid w:val="005828AD"/>
    <w:rsid w:val="005B0F05"/>
    <w:rsid w:val="007A24CC"/>
    <w:rsid w:val="00820A44"/>
    <w:rsid w:val="00824DE5"/>
    <w:rsid w:val="00830540"/>
    <w:rsid w:val="00963982"/>
    <w:rsid w:val="00A8075C"/>
    <w:rsid w:val="00A865EE"/>
    <w:rsid w:val="00B6593E"/>
    <w:rsid w:val="00BB279D"/>
    <w:rsid w:val="00D4094C"/>
    <w:rsid w:val="00DC58A1"/>
    <w:rsid w:val="00F05B05"/>
    <w:rsid w:val="00F40417"/>
    <w:rsid w:val="00F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05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05B05"/>
  </w:style>
  <w:style w:type="paragraph" w:styleId="Piedepgina">
    <w:name w:val="footer"/>
    <w:basedOn w:val="Normal"/>
    <w:link w:val="PiedepginaCar"/>
    <w:uiPriority w:val="99"/>
    <w:unhideWhenUsed/>
    <w:rsid w:val="00F05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B05"/>
  </w:style>
  <w:style w:type="character" w:styleId="Hipervnculo">
    <w:name w:val="Hyperlink"/>
    <w:uiPriority w:val="99"/>
    <w:semiHidden/>
    <w:unhideWhenUsed/>
    <w:rsid w:val="00F05B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05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05B05"/>
  </w:style>
  <w:style w:type="paragraph" w:styleId="Piedepgina">
    <w:name w:val="footer"/>
    <w:basedOn w:val="Normal"/>
    <w:link w:val="PiedepginaCar"/>
    <w:uiPriority w:val="99"/>
    <w:unhideWhenUsed/>
    <w:rsid w:val="00F05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B05"/>
  </w:style>
  <w:style w:type="character" w:styleId="Hipervnculo">
    <w:name w:val="Hyperlink"/>
    <w:uiPriority w:val="99"/>
    <w:semiHidden/>
    <w:unhideWhenUsed/>
    <w:rsid w:val="00F05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triceblog.weebly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1322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PatriAlarez</dc:creator>
  <cp:lastModifiedBy>PatriAlarez</cp:lastModifiedBy>
  <cp:revision>8</cp:revision>
  <dcterms:created xsi:type="dcterms:W3CDTF">2013-04-20T21:46:00Z</dcterms:created>
  <dcterms:modified xsi:type="dcterms:W3CDTF">2013-08-11T11:06:00Z</dcterms:modified>
</cp:coreProperties>
</file>